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80" w:rsidRPr="00771F3C" w:rsidRDefault="00771F3C" w:rsidP="00771F3C">
      <w:pPr>
        <w:jc w:val="both"/>
      </w:pPr>
      <w:bookmarkStart w:id="0" w:name="_GoBack"/>
      <w:bookmarkEnd w:id="0"/>
      <w:r w:rsidRPr="00771F3C">
        <w:t>HISTÓRICO UBIRAJARA DE OLIVEIRA BARROSO  -  XADREZ</w:t>
      </w:r>
    </w:p>
    <w:p w:rsidR="00885C90" w:rsidRPr="00771F3C" w:rsidRDefault="00885C90" w:rsidP="00771F3C">
      <w:pPr>
        <w:jc w:val="both"/>
      </w:pPr>
    </w:p>
    <w:p w:rsidR="00885C90" w:rsidRDefault="00607E7B" w:rsidP="00771F3C">
      <w:pPr>
        <w:jc w:val="both"/>
      </w:pPr>
      <w:r w:rsidRPr="00771F3C">
        <w:rPr>
          <w:b/>
        </w:rPr>
        <w:t>No início do ano de 1969 um pequeno grupo de enxadristas visionários idealizaram a criação</w:t>
      </w:r>
      <w:r>
        <w:t xml:space="preserve"> de um</w:t>
      </w:r>
      <w:r w:rsidR="00771F3C">
        <w:t>a entidade</w:t>
      </w:r>
      <w:r>
        <w:t xml:space="preserve"> que pudesse aliar a boa prática do Xadrez em toda parte do país e, ao mesmo tempo, pudesse juntar todas essas forças em um movimento de integração nacional </w:t>
      </w:r>
      <w:r w:rsidR="00771F3C">
        <w:t>em prol do</w:t>
      </w:r>
      <w:r>
        <w:t xml:space="preserve"> desenvolvimento do esporte e do </w:t>
      </w:r>
      <w:r w:rsidR="00771F3C">
        <w:t xml:space="preserve">bom </w:t>
      </w:r>
      <w:r>
        <w:t>relacionamento dos participantes.</w:t>
      </w:r>
    </w:p>
    <w:p w:rsidR="00607E7B" w:rsidRDefault="00771F3C" w:rsidP="00771F3C">
      <w:pPr>
        <w:jc w:val="both"/>
      </w:pPr>
      <w:r>
        <w:t>Nasce daí</w:t>
      </w:r>
      <w:r w:rsidR="00607E7B">
        <w:t xml:space="preserve"> o Clube de Xadrez Epistolar Brasileiro, tendo como seu primeiro presidente o M</w:t>
      </w:r>
      <w:r w:rsidR="003F7292">
        <w:t xml:space="preserve">ajor </w:t>
      </w:r>
      <w:proofErr w:type="spellStart"/>
      <w:r w:rsidR="003F7292">
        <w:t>Gratuliano</w:t>
      </w:r>
      <w:proofErr w:type="spellEnd"/>
      <w:r w:rsidR="003F7292">
        <w:t xml:space="preserve"> Bibas que</w:t>
      </w:r>
      <w:r w:rsidR="00607E7B">
        <w:t xml:space="preserve"> </w:t>
      </w:r>
      <w:r>
        <w:t>dois anos após</w:t>
      </w:r>
      <w:r w:rsidR="003F7292">
        <w:t xml:space="preserve"> transmitiu o cargo para</w:t>
      </w:r>
      <w:r w:rsidR="00607E7B">
        <w:t xml:space="preserve"> Ubirajara de Oliveira Barroso, onde permaneceu como presidente até 1987</w:t>
      </w:r>
      <w:r w:rsidR="003F7292">
        <w:t>,</w:t>
      </w:r>
      <w:r w:rsidR="00607E7B">
        <w:t xml:space="preserve"> quando assumiu a Diretoria Internacional do Clube.</w:t>
      </w:r>
    </w:p>
    <w:p w:rsidR="003F7292" w:rsidRDefault="003F7292" w:rsidP="00771F3C">
      <w:pPr>
        <w:jc w:val="both"/>
      </w:pPr>
      <w:r>
        <w:t>Ubirajara, funcionário do Banco do Brasil, morando em uma pequena cidade do interior do Nordeste do país, dedicou-se incondicionalmente ao seu sonho, lançou e redigiu integralmente a Folha de Resultados, informes, reportagens e resultados de jogos dos torneios patrocinados pelo clube, que mais tarde viria a se tornar a Revista Brasileira de Xadrez Postal.</w:t>
      </w:r>
    </w:p>
    <w:p w:rsidR="003F7292" w:rsidRDefault="003F7292" w:rsidP="00771F3C">
      <w:pPr>
        <w:jc w:val="both"/>
      </w:pPr>
      <w:r>
        <w:t>Dois anos após o início da circulação</w:t>
      </w:r>
      <w:r w:rsidR="00041024">
        <w:t xml:space="preserve"> </w:t>
      </w:r>
      <w:r w:rsidR="003823EE">
        <w:t>d</w:t>
      </w:r>
      <w:r w:rsidR="00041024">
        <w:t xml:space="preserve">a </w:t>
      </w:r>
      <w:r w:rsidR="00CF5FBE">
        <w:t>Folha, sua tiragem, exclusiva</w:t>
      </w:r>
      <w:r>
        <w:t xml:space="preserve"> para sócios já chegava a quase 1.000, sendo toda operacionalização, desde a impressão, endereçamento e postagem feita pelo próprio presidente, com a ajuda dos seus filhos, pequenos </w:t>
      </w:r>
      <w:r w:rsidR="003823EE">
        <w:t xml:space="preserve"> </w:t>
      </w:r>
      <w:r>
        <w:t>enxadristas já pertencente ao Clube.</w:t>
      </w:r>
    </w:p>
    <w:p w:rsidR="005F4529" w:rsidRDefault="005F4529" w:rsidP="00771F3C">
      <w:pPr>
        <w:jc w:val="both"/>
      </w:pPr>
      <w:r>
        <w:t>No ano de 1980 a Empresa Brasileira de Correios reconhece a importância do CXEB no cenário Brasileiro e lança um selo comemorativo ao clube</w:t>
      </w:r>
      <w:r w:rsidR="00771F3C">
        <w:t xml:space="preserve">, contando e </w:t>
      </w:r>
      <w:proofErr w:type="spellStart"/>
      <w:r w:rsidR="00771F3C">
        <w:t>analtecendo</w:t>
      </w:r>
      <w:proofErr w:type="spellEnd"/>
      <w:r>
        <w:t xml:space="preserve"> sua história no Edital de lançamento.</w:t>
      </w:r>
    </w:p>
    <w:p w:rsidR="005F4529" w:rsidRDefault="005F4529" w:rsidP="00771F3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71F3C">
        <w:rPr>
          <w:rFonts w:cstheme="minorHAnsi"/>
        </w:rPr>
        <w:t xml:space="preserve">Em 1997, o congresso da ICCF </w:t>
      </w:r>
      <w:r w:rsidR="003823EE">
        <w:rPr>
          <w:rFonts w:cstheme="minorHAnsi"/>
        </w:rPr>
        <w:t xml:space="preserve"> (</w:t>
      </w:r>
      <w:proofErr w:type="spellStart"/>
      <w:r w:rsidR="003823EE">
        <w:rPr>
          <w:rFonts w:cstheme="minorHAnsi"/>
        </w:rPr>
        <w:t>Iternational</w:t>
      </w:r>
      <w:proofErr w:type="spellEnd"/>
      <w:r w:rsidR="003823EE">
        <w:rPr>
          <w:rFonts w:cstheme="minorHAnsi"/>
        </w:rPr>
        <w:t xml:space="preserve"> </w:t>
      </w:r>
      <w:proofErr w:type="spellStart"/>
      <w:r w:rsidR="003823EE">
        <w:rPr>
          <w:rFonts w:cstheme="minorHAnsi"/>
        </w:rPr>
        <w:t>Chess</w:t>
      </w:r>
      <w:proofErr w:type="spellEnd"/>
      <w:r w:rsidR="003823EE">
        <w:rPr>
          <w:rFonts w:cstheme="minorHAnsi"/>
        </w:rPr>
        <w:t xml:space="preserve"> </w:t>
      </w:r>
      <w:proofErr w:type="spellStart"/>
      <w:r w:rsidR="003823EE">
        <w:rPr>
          <w:rFonts w:cstheme="minorHAnsi"/>
        </w:rPr>
        <w:t>Federation</w:t>
      </w:r>
      <w:proofErr w:type="spellEnd"/>
      <w:r w:rsidR="003823EE">
        <w:rPr>
          <w:rFonts w:cstheme="minorHAnsi"/>
        </w:rPr>
        <w:t xml:space="preserve">) </w:t>
      </w:r>
      <w:r w:rsidRPr="00771F3C">
        <w:rPr>
          <w:rFonts w:cstheme="minorHAnsi"/>
        </w:rPr>
        <w:t xml:space="preserve">em Buenos Aires condecora o Presidente Ubirajara Barroso com a medalha de ouro </w:t>
      </w:r>
      <w:proofErr w:type="spellStart"/>
      <w:r w:rsidRPr="00771F3C">
        <w:rPr>
          <w:rFonts w:cstheme="minorHAnsi"/>
          <w:color w:val="000000"/>
        </w:rPr>
        <w:t>Bertl</w:t>
      </w:r>
      <w:proofErr w:type="spellEnd"/>
      <w:r w:rsidRPr="00771F3C">
        <w:rPr>
          <w:rFonts w:cstheme="minorHAnsi"/>
          <w:color w:val="000000"/>
        </w:rPr>
        <w:t xml:space="preserve"> von </w:t>
      </w:r>
      <w:proofErr w:type="spellStart"/>
      <w:r w:rsidRPr="00771F3C">
        <w:rPr>
          <w:rFonts w:cstheme="minorHAnsi"/>
          <w:color w:val="000000"/>
        </w:rPr>
        <w:t>Massow</w:t>
      </w:r>
      <w:proofErr w:type="spellEnd"/>
      <w:r w:rsidRPr="00771F3C">
        <w:rPr>
          <w:rFonts w:cstheme="minorHAnsi"/>
          <w:color w:val="000000"/>
        </w:rPr>
        <w:t xml:space="preserve"> , premiação maior da entidade aos maiores contribuintes ao desenvolvimento do Xadrez mundial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F4529" w:rsidRPr="00771F3C" w:rsidRDefault="005F4529" w:rsidP="00771F3C">
      <w:pPr>
        <w:jc w:val="both"/>
        <w:rPr>
          <w:rFonts w:cstheme="minorHAnsi"/>
        </w:rPr>
      </w:pPr>
      <w:r w:rsidRPr="00771F3C">
        <w:rPr>
          <w:rFonts w:cstheme="minorHAnsi"/>
          <w:color w:val="000000"/>
        </w:rPr>
        <w:t xml:space="preserve">Foi também Diretor da Confederação Americana de </w:t>
      </w:r>
      <w:proofErr w:type="spellStart"/>
      <w:r w:rsidRPr="00771F3C">
        <w:rPr>
          <w:rFonts w:cstheme="minorHAnsi"/>
          <w:color w:val="000000"/>
        </w:rPr>
        <w:t>Ajedrez</w:t>
      </w:r>
      <w:proofErr w:type="spellEnd"/>
      <w:r w:rsidRPr="00771F3C">
        <w:rPr>
          <w:rFonts w:cstheme="minorHAnsi"/>
          <w:color w:val="000000"/>
        </w:rPr>
        <w:t xml:space="preserve"> Postal  (CADAP) – </w:t>
      </w:r>
      <w:r w:rsidRPr="00771F3C">
        <w:rPr>
          <w:rFonts w:cstheme="minorHAnsi"/>
          <w:color w:val="FF0000"/>
        </w:rPr>
        <w:t>(não encontramos referências ao período)</w:t>
      </w:r>
    </w:p>
    <w:p w:rsidR="004F5A2A" w:rsidRDefault="004F5A2A" w:rsidP="00771F3C">
      <w:pPr>
        <w:jc w:val="both"/>
      </w:pPr>
      <w:r>
        <w:t>Em julho de 2003 a Academia Brasileira de Cultura e Xadrez prestou homenagem ao grande alicerce do Xadre</w:t>
      </w:r>
      <w:r w:rsidR="005F4529">
        <w:t xml:space="preserve">z Postal do Brasil, </w:t>
      </w:r>
      <w:r>
        <w:t>concedendo-lhe o título de Grande Benemérito ABCX, por sua</w:t>
      </w:r>
      <w:r w:rsidR="00771F3C">
        <w:t xml:space="preserve"> profícua e incansável atuação a</w:t>
      </w:r>
      <w:r>
        <w:t xml:space="preserve"> frente ao CXEB,</w:t>
      </w:r>
      <w:r w:rsidR="00771F3C">
        <w:t xml:space="preserve"> </w:t>
      </w:r>
      <w:r>
        <w:t xml:space="preserve"> entidade-modelo do Xadrez no Brasil, ao qual presidiu por 20 anos.</w:t>
      </w:r>
    </w:p>
    <w:p w:rsidR="005F4529" w:rsidRDefault="005F4529" w:rsidP="00771F3C">
      <w:pPr>
        <w:jc w:val="both"/>
      </w:pPr>
      <w:r>
        <w:t>Em 2005, por problemas de saúde, abandona o Xadrez e o Clube, permanecendo desde aquele ano, por reconhecimento dos seus companheiros,  seguidores e amigos, como Presidente de Honra do Clube.</w:t>
      </w:r>
    </w:p>
    <w:p w:rsidR="00607E7B" w:rsidRDefault="005F4529" w:rsidP="00771F3C">
      <w:pPr>
        <w:jc w:val="both"/>
      </w:pPr>
      <w:r>
        <w:t>Portador de Alzheimer desde a sua saída</w:t>
      </w:r>
      <w:r w:rsidR="00771F3C">
        <w:t xml:space="preserve"> do Clube</w:t>
      </w:r>
      <w:r>
        <w:t>, vem a falecer em 2016</w:t>
      </w:r>
      <w:r w:rsidR="00771F3C">
        <w:t xml:space="preserve">, deixando no legado um Clube cujo lema criado por ele carrega o título e missão: “Leva o Xadrez, traz o amigo”, que atualmente conta com quase 7 mil associados e promove por volta de 400 torneios. </w:t>
      </w:r>
    </w:p>
    <w:p w:rsidR="00607E7B" w:rsidRPr="00607E7B" w:rsidRDefault="00607E7B" w:rsidP="00771F3C">
      <w:pPr>
        <w:jc w:val="both"/>
      </w:pPr>
    </w:p>
    <w:sectPr w:rsidR="00607E7B" w:rsidRPr="00607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90"/>
    <w:rsid w:val="00011A86"/>
    <w:rsid w:val="00041024"/>
    <w:rsid w:val="002D0207"/>
    <w:rsid w:val="003823EE"/>
    <w:rsid w:val="003F7292"/>
    <w:rsid w:val="004F5A2A"/>
    <w:rsid w:val="005F4529"/>
    <w:rsid w:val="00607E7B"/>
    <w:rsid w:val="00771F3C"/>
    <w:rsid w:val="00827409"/>
    <w:rsid w:val="00885C90"/>
    <w:rsid w:val="00A00AAD"/>
    <w:rsid w:val="00A76880"/>
    <w:rsid w:val="00C927D5"/>
    <w:rsid w:val="00CF5FBE"/>
    <w:rsid w:val="00E35BD1"/>
    <w:rsid w:val="00F0066A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27D5"/>
  </w:style>
  <w:style w:type="paragraph" w:styleId="NormalWeb">
    <w:name w:val="Normal (Web)"/>
    <w:basedOn w:val="Normal"/>
    <w:uiPriority w:val="99"/>
    <w:semiHidden/>
    <w:unhideWhenUsed/>
    <w:rsid w:val="00A7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27D5"/>
  </w:style>
  <w:style w:type="paragraph" w:styleId="NormalWeb">
    <w:name w:val="Normal (Web)"/>
    <w:basedOn w:val="Normal"/>
    <w:uiPriority w:val="99"/>
    <w:semiHidden/>
    <w:unhideWhenUsed/>
    <w:rsid w:val="00A7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Bela</cp:lastModifiedBy>
  <cp:revision>2</cp:revision>
  <dcterms:created xsi:type="dcterms:W3CDTF">2017-03-09T02:00:00Z</dcterms:created>
  <dcterms:modified xsi:type="dcterms:W3CDTF">2017-03-09T02:00:00Z</dcterms:modified>
</cp:coreProperties>
</file>